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1081E" w14:textId="522D6DEE" w:rsidR="00047E4F" w:rsidRDefault="00047E4F" w:rsidP="006A481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3DF28FD" wp14:editId="1A146CBC">
            <wp:extent cx="5731510" cy="3223895"/>
            <wp:effectExtent l="76200" t="76200" r="135890" b="128905"/>
            <wp:docPr id="189521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194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A38E8" w14:textId="77777777" w:rsidR="00047E4F" w:rsidRDefault="00047E4F" w:rsidP="006A481E">
      <w:pPr>
        <w:pStyle w:val="NoSpacing"/>
        <w:rPr>
          <w:rFonts w:ascii="Consolas" w:hAnsi="Consolas"/>
        </w:rPr>
      </w:pPr>
    </w:p>
    <w:p w14:paraId="6E2B28F9" w14:textId="01D14E01" w:rsidR="00CF23D4" w:rsidRDefault="006A481E" w:rsidP="006A481E">
      <w:pPr>
        <w:pStyle w:val="NoSpacing"/>
        <w:rPr>
          <w:rFonts w:ascii="Consolas" w:hAnsi="Consolas"/>
        </w:rPr>
      </w:pPr>
      <w:r w:rsidRPr="006A481E">
        <w:rPr>
          <w:rFonts w:ascii="Consolas" w:hAnsi="Consolas"/>
        </w:rPr>
        <w:t>B</w:t>
      </w:r>
      <w:r w:rsidRPr="006A481E">
        <w:rPr>
          <w:rFonts w:ascii="Consolas" w:hAnsi="Consolas"/>
        </w:rPr>
        <w:t>y default</w:t>
      </w:r>
      <w:r>
        <w:rPr>
          <w:rFonts w:ascii="Consolas" w:hAnsi="Consolas"/>
        </w:rPr>
        <w:t>,</w:t>
      </w:r>
      <w:r w:rsidRPr="006A481E">
        <w:rPr>
          <w:rFonts w:ascii="Consolas" w:hAnsi="Consolas"/>
        </w:rPr>
        <w:t xml:space="preserve"> in effect will run after each and every render.</w:t>
      </w:r>
      <w:r>
        <w:rPr>
          <w:rFonts w:ascii="Consolas" w:hAnsi="Consolas"/>
        </w:rPr>
        <w:t xml:space="preserve"> </w:t>
      </w:r>
      <w:r w:rsidRPr="006A481E">
        <w:rPr>
          <w:rFonts w:ascii="Consolas" w:hAnsi="Consolas"/>
        </w:rPr>
        <w:t>However, that's almost never what we want.</w:t>
      </w:r>
      <w:r>
        <w:rPr>
          <w:rFonts w:ascii="Consolas" w:hAnsi="Consolas"/>
        </w:rPr>
        <w:t xml:space="preserve"> T</w:t>
      </w:r>
      <w:r w:rsidRPr="006A481E">
        <w:rPr>
          <w:rFonts w:ascii="Consolas" w:hAnsi="Consolas"/>
        </w:rPr>
        <w:t>he good news is</w:t>
      </w:r>
      <w:r>
        <w:rPr>
          <w:rFonts w:ascii="Consolas" w:hAnsi="Consolas"/>
        </w:rPr>
        <w:t xml:space="preserve"> </w:t>
      </w:r>
      <w:r w:rsidRPr="006A481E">
        <w:rPr>
          <w:rFonts w:ascii="Consolas" w:hAnsi="Consolas"/>
        </w:rPr>
        <w:t xml:space="preserve">that we can change this default </w:t>
      </w:r>
      <w:proofErr w:type="spellStart"/>
      <w:r w:rsidRPr="006A481E">
        <w:rPr>
          <w:rFonts w:ascii="Consolas" w:hAnsi="Consolas"/>
        </w:rPr>
        <w:t>behavior</w:t>
      </w:r>
      <w:proofErr w:type="spellEnd"/>
      <w:r>
        <w:rPr>
          <w:rFonts w:ascii="Consolas" w:hAnsi="Consolas"/>
        </w:rPr>
        <w:t xml:space="preserve"> </w:t>
      </w:r>
      <w:r w:rsidRPr="006A481E">
        <w:rPr>
          <w:rFonts w:ascii="Consolas" w:hAnsi="Consolas"/>
        </w:rPr>
        <w:t xml:space="preserve">by passing a dependency array into the </w:t>
      </w:r>
      <w:proofErr w:type="spellStart"/>
      <w:r w:rsidRPr="006A481E">
        <w:rPr>
          <w:rFonts w:ascii="Consolas" w:hAnsi="Consolas"/>
        </w:rPr>
        <w:t>useEffect</w:t>
      </w:r>
      <w:proofErr w:type="spellEnd"/>
      <w:r w:rsidRPr="006A481E">
        <w:rPr>
          <w:rFonts w:ascii="Consolas" w:hAnsi="Consolas"/>
        </w:rPr>
        <w:t xml:space="preserve"> hook</w:t>
      </w:r>
      <w:r>
        <w:rPr>
          <w:rFonts w:ascii="Consolas" w:hAnsi="Consolas"/>
        </w:rPr>
        <w:t xml:space="preserve"> </w:t>
      </w:r>
      <w:r w:rsidRPr="006A481E">
        <w:rPr>
          <w:rFonts w:ascii="Consolas" w:hAnsi="Consolas"/>
        </w:rPr>
        <w:t>as a second argument</w:t>
      </w:r>
      <w:r>
        <w:rPr>
          <w:rFonts w:ascii="Consolas" w:hAnsi="Consolas"/>
        </w:rPr>
        <w:t>.</w:t>
      </w:r>
    </w:p>
    <w:p w14:paraId="2CC28284" w14:textId="77777777" w:rsidR="00047E4F" w:rsidRDefault="00047E4F" w:rsidP="006A481E">
      <w:pPr>
        <w:pStyle w:val="NoSpacing"/>
        <w:rPr>
          <w:rFonts w:ascii="Consolas" w:hAnsi="Consolas"/>
        </w:rPr>
      </w:pPr>
    </w:p>
    <w:p w14:paraId="0787DDFC" w14:textId="2440C90B" w:rsidR="00047E4F" w:rsidRDefault="00047E4F" w:rsidP="006A481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46D7180" wp14:editId="76B7394B">
            <wp:extent cx="5731510" cy="3223895"/>
            <wp:effectExtent l="76200" t="76200" r="135890" b="128905"/>
            <wp:docPr id="60759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969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738B0" w14:textId="77777777" w:rsidR="00047E4F" w:rsidRDefault="00047E4F" w:rsidP="006A481E">
      <w:pPr>
        <w:pStyle w:val="NoSpacing"/>
        <w:rPr>
          <w:rFonts w:ascii="Consolas" w:hAnsi="Consolas"/>
        </w:rPr>
      </w:pPr>
    </w:p>
    <w:p w14:paraId="085EE649" w14:textId="07A1C1C1" w:rsidR="00047E4F" w:rsidRPr="00047E4F" w:rsidRDefault="00047E4F" w:rsidP="00047E4F">
      <w:pPr>
        <w:pStyle w:val="NoSpacing"/>
        <w:rPr>
          <w:rFonts w:ascii="Consolas" w:hAnsi="Consolas"/>
          <w:color w:val="7030A0"/>
        </w:rPr>
      </w:pPr>
      <w:r w:rsidRPr="00047E4F">
        <w:rPr>
          <w:rFonts w:ascii="Consolas" w:hAnsi="Consolas"/>
          <w:color w:val="7030A0"/>
        </w:rPr>
        <w:t>W</w:t>
      </w:r>
      <w:r w:rsidRPr="00047E4F">
        <w:rPr>
          <w:rFonts w:ascii="Consolas" w:hAnsi="Consolas"/>
          <w:color w:val="7030A0"/>
        </w:rPr>
        <w:t>hy does use effect actually need</w:t>
      </w:r>
      <w:r w:rsidRPr="00047E4F">
        <w:rPr>
          <w:rFonts w:ascii="Consolas" w:hAnsi="Consolas"/>
          <w:color w:val="7030A0"/>
        </w:rPr>
        <w:t xml:space="preserve"> </w:t>
      </w:r>
      <w:r w:rsidRPr="00047E4F">
        <w:rPr>
          <w:rFonts w:ascii="Consolas" w:hAnsi="Consolas"/>
          <w:color w:val="7030A0"/>
        </w:rPr>
        <w:t>an array of dependencies</w:t>
      </w:r>
      <w:r w:rsidRPr="00047E4F">
        <w:rPr>
          <w:rFonts w:ascii="Consolas" w:hAnsi="Consolas"/>
          <w:color w:val="7030A0"/>
        </w:rPr>
        <w:t>?</w:t>
      </w:r>
    </w:p>
    <w:p w14:paraId="559393C1" w14:textId="67AD002B" w:rsidR="006A481E" w:rsidRDefault="00047E4F" w:rsidP="00047E4F">
      <w:pPr>
        <w:pStyle w:val="NoSpacing"/>
        <w:rPr>
          <w:rFonts w:ascii="Consolas" w:hAnsi="Consolas"/>
        </w:rPr>
      </w:pPr>
      <w:r w:rsidRPr="00047E4F">
        <w:rPr>
          <w:rFonts w:ascii="Consolas" w:hAnsi="Consolas"/>
        </w:rPr>
        <w:t>T</w:t>
      </w:r>
      <w:r w:rsidRPr="00047E4F">
        <w:rPr>
          <w:rFonts w:ascii="Consolas" w:hAnsi="Consolas"/>
        </w:rPr>
        <w:t>he reason is that without this array,</w:t>
      </w:r>
      <w:r>
        <w:rPr>
          <w:rFonts w:ascii="Consolas" w:hAnsi="Consolas"/>
        </w:rPr>
        <w:t xml:space="preserve"> </w:t>
      </w:r>
      <w:proofErr w:type="gramStart"/>
      <w:r w:rsidRPr="00047E4F">
        <w:rPr>
          <w:rFonts w:ascii="Consolas" w:hAnsi="Consolas"/>
        </w:rPr>
        <w:t>React</w:t>
      </w:r>
      <w:proofErr w:type="gramEnd"/>
      <w:r w:rsidRPr="00047E4F">
        <w:rPr>
          <w:rFonts w:ascii="Consolas" w:hAnsi="Consolas"/>
        </w:rPr>
        <w:t xml:space="preserve"> doesn't know when to actually run the effect.</w:t>
      </w:r>
    </w:p>
    <w:p w14:paraId="14E3F756" w14:textId="77777777" w:rsidR="00047E4F" w:rsidRDefault="00047E4F" w:rsidP="00047E4F">
      <w:pPr>
        <w:pStyle w:val="NoSpacing"/>
        <w:rPr>
          <w:rFonts w:ascii="Consolas" w:hAnsi="Consolas"/>
        </w:rPr>
      </w:pPr>
    </w:p>
    <w:p w14:paraId="40430CA8" w14:textId="6B065E39" w:rsidR="00047E4F" w:rsidRDefault="00047E4F" w:rsidP="00047E4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E59A298" wp14:editId="0B17D2F7">
            <wp:extent cx="5731510" cy="3223895"/>
            <wp:effectExtent l="76200" t="76200" r="135890" b="128905"/>
            <wp:docPr id="133813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37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850601" w14:textId="77777777" w:rsidR="00047E4F" w:rsidRDefault="00047E4F" w:rsidP="00047E4F">
      <w:pPr>
        <w:pStyle w:val="NoSpacing"/>
        <w:rPr>
          <w:rFonts w:ascii="Consolas" w:hAnsi="Consolas"/>
        </w:rPr>
      </w:pPr>
    </w:p>
    <w:p w14:paraId="7AE3F01A" w14:textId="5A32F4B5" w:rsidR="00047E4F" w:rsidRDefault="00047E4F" w:rsidP="00047E4F">
      <w:pPr>
        <w:pStyle w:val="NoSpacing"/>
        <w:rPr>
          <w:rFonts w:ascii="Consolas" w:hAnsi="Consolas"/>
        </w:rPr>
      </w:pPr>
      <w:r w:rsidRPr="00047E4F">
        <w:rPr>
          <w:rFonts w:ascii="Consolas" w:hAnsi="Consolas"/>
        </w:rPr>
        <w:t>I</w:t>
      </w:r>
      <w:r w:rsidRPr="00047E4F">
        <w:rPr>
          <w:rFonts w:ascii="Consolas" w:hAnsi="Consolas"/>
        </w:rPr>
        <w:t>f we do specify the effect dependencies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by passing in the dependency array,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the effect will be executed each time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that one of the dependencies changes.</w:t>
      </w:r>
    </w:p>
    <w:p w14:paraId="66FABCE7" w14:textId="77777777" w:rsidR="00047E4F" w:rsidRDefault="00047E4F" w:rsidP="00047E4F">
      <w:pPr>
        <w:pStyle w:val="NoSpacing"/>
        <w:rPr>
          <w:rFonts w:ascii="Consolas" w:hAnsi="Consolas"/>
        </w:rPr>
      </w:pPr>
    </w:p>
    <w:p w14:paraId="4442A98F" w14:textId="0253066F" w:rsidR="00047E4F" w:rsidRDefault="00047E4F" w:rsidP="00047E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</w:t>
      </w:r>
      <w:r>
        <w:rPr>
          <w:noProof/>
        </w:rPr>
        <w:drawing>
          <wp:inline distT="0" distB="0" distL="0" distR="0" wp14:anchorId="462A8D9E" wp14:editId="551211C8">
            <wp:extent cx="5731510" cy="3223895"/>
            <wp:effectExtent l="76200" t="76200" r="135890" b="128905"/>
            <wp:docPr id="201912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20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ADA749" w14:textId="77777777" w:rsidR="00047E4F" w:rsidRDefault="00047E4F" w:rsidP="00047E4F">
      <w:pPr>
        <w:pStyle w:val="NoSpacing"/>
        <w:rPr>
          <w:rFonts w:ascii="Consolas" w:hAnsi="Consolas"/>
        </w:rPr>
      </w:pPr>
    </w:p>
    <w:p w14:paraId="44EAE5CD" w14:textId="77777777" w:rsidR="00047E4F" w:rsidRDefault="00047E4F">
      <w:pPr>
        <w:rPr>
          <w:rFonts w:ascii="Consolas" w:hAnsi="Consolas"/>
          <w:color w:val="7030A0"/>
        </w:rPr>
      </w:pPr>
      <w:r>
        <w:rPr>
          <w:rFonts w:ascii="Consolas" w:hAnsi="Consolas"/>
          <w:color w:val="7030A0"/>
        </w:rPr>
        <w:br w:type="page"/>
      </w:r>
    </w:p>
    <w:p w14:paraId="1E9A5C24" w14:textId="41E33812" w:rsidR="00047E4F" w:rsidRPr="00047E4F" w:rsidRDefault="00047E4F" w:rsidP="00047E4F">
      <w:pPr>
        <w:pStyle w:val="NoSpacing"/>
        <w:rPr>
          <w:rFonts w:ascii="Consolas" w:hAnsi="Consolas"/>
          <w:color w:val="7030A0"/>
        </w:rPr>
      </w:pPr>
      <w:r w:rsidRPr="00047E4F">
        <w:rPr>
          <w:rFonts w:ascii="Consolas" w:hAnsi="Consolas"/>
          <w:color w:val="7030A0"/>
        </w:rPr>
        <w:lastRenderedPageBreak/>
        <w:t>W</w:t>
      </w:r>
      <w:r w:rsidRPr="00047E4F">
        <w:rPr>
          <w:rFonts w:ascii="Consolas" w:hAnsi="Consolas"/>
          <w:color w:val="7030A0"/>
        </w:rPr>
        <w:t>hat exactly are those dependencies?</w:t>
      </w:r>
    </w:p>
    <w:p w14:paraId="129510A9" w14:textId="425494F4" w:rsidR="00047E4F" w:rsidRDefault="00047E4F" w:rsidP="00047E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E</w:t>
      </w:r>
      <w:r w:rsidRPr="00047E4F">
        <w:rPr>
          <w:rFonts w:ascii="Consolas" w:hAnsi="Consolas"/>
        </w:rPr>
        <w:t>ffect dependencies are state variables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and props that are used inside the effect.</w:t>
      </w:r>
      <w:r>
        <w:rPr>
          <w:rFonts w:ascii="Consolas" w:hAnsi="Consolas"/>
        </w:rPr>
        <w:t xml:space="preserve"> T</w:t>
      </w:r>
      <w:r w:rsidRPr="00047E4F">
        <w:rPr>
          <w:rFonts w:ascii="Consolas" w:hAnsi="Consolas"/>
        </w:rPr>
        <w:t>he rule is that each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and every one of those state variables and props</w:t>
      </w:r>
      <w:r>
        <w:rPr>
          <w:rFonts w:ascii="Consolas" w:hAnsi="Consolas"/>
        </w:rPr>
        <w:t xml:space="preserve"> </w:t>
      </w:r>
      <w:r w:rsidRPr="00047E4F">
        <w:rPr>
          <w:rFonts w:ascii="Consolas" w:hAnsi="Consolas"/>
        </w:rPr>
        <w:t>must be included in the dependency array.</w:t>
      </w:r>
    </w:p>
    <w:p w14:paraId="0052DB91" w14:textId="77777777" w:rsidR="006A481E" w:rsidRDefault="006A481E" w:rsidP="006A481E">
      <w:pPr>
        <w:pStyle w:val="NoSpacing"/>
        <w:rPr>
          <w:rFonts w:ascii="Consolas" w:hAnsi="Consolas"/>
        </w:rPr>
      </w:pPr>
    </w:p>
    <w:p w14:paraId="557655F5" w14:textId="0FCB20DF" w:rsidR="00047E4F" w:rsidRDefault="00047E4F" w:rsidP="006A481E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EB8B26C" wp14:editId="582B10E6">
            <wp:extent cx="5731510" cy="3223895"/>
            <wp:effectExtent l="76200" t="76200" r="135890" b="128905"/>
            <wp:docPr id="49724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1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4BC3EF" w14:textId="77777777" w:rsidR="006A481E" w:rsidRDefault="006A481E" w:rsidP="006A481E">
      <w:pPr>
        <w:pStyle w:val="NoSpacing"/>
        <w:rPr>
          <w:rFonts w:ascii="Consolas" w:hAnsi="Consolas"/>
        </w:rPr>
      </w:pPr>
    </w:p>
    <w:p w14:paraId="62FEE205" w14:textId="2A092DD5" w:rsidR="004C688A" w:rsidRPr="004C688A" w:rsidRDefault="00D17FC1" w:rsidP="004C688A">
      <w:pPr>
        <w:pStyle w:val="NoSpacing"/>
        <w:rPr>
          <w:rFonts w:ascii="Consolas" w:hAnsi="Consolas"/>
        </w:rPr>
      </w:pPr>
      <w:r w:rsidRPr="004C688A">
        <w:rPr>
          <w:rFonts w:ascii="Consolas" w:hAnsi="Consolas"/>
        </w:rPr>
        <w:t>T</w:t>
      </w:r>
      <w:r w:rsidR="004C688A" w:rsidRPr="004C688A">
        <w:rPr>
          <w:rFonts w:ascii="Consolas" w:hAnsi="Consolas"/>
        </w:rPr>
        <w:t>he effect uses the title prop</w:t>
      </w:r>
      <w:r>
        <w:rPr>
          <w:rFonts w:ascii="Consolas" w:hAnsi="Consolas"/>
        </w:rPr>
        <w:t xml:space="preserve"> </w:t>
      </w:r>
      <w:r w:rsidR="004C688A" w:rsidRPr="004C688A">
        <w:rPr>
          <w:rFonts w:ascii="Consolas" w:hAnsi="Consolas"/>
        </w:rPr>
        <w:t>and the user rating state.</w:t>
      </w:r>
      <w:r>
        <w:rPr>
          <w:rFonts w:ascii="Consolas" w:hAnsi="Consolas"/>
        </w:rPr>
        <w:t xml:space="preserve"> </w:t>
      </w:r>
      <w:r w:rsidR="004C688A" w:rsidRPr="004C688A">
        <w:rPr>
          <w:rFonts w:ascii="Consolas" w:hAnsi="Consolas"/>
        </w:rPr>
        <w:t>We can clearly see at the top of the code</w:t>
      </w:r>
      <w:r>
        <w:rPr>
          <w:rFonts w:ascii="Consolas" w:hAnsi="Consolas"/>
        </w:rPr>
        <w:t xml:space="preserve"> </w:t>
      </w:r>
      <w:r w:rsidR="004C688A" w:rsidRPr="004C688A">
        <w:rPr>
          <w:rFonts w:ascii="Consolas" w:hAnsi="Consolas"/>
        </w:rPr>
        <w:t>that title is indeed a prop</w:t>
      </w:r>
      <w:r>
        <w:rPr>
          <w:rFonts w:ascii="Consolas" w:hAnsi="Consolas"/>
        </w:rPr>
        <w:t xml:space="preserve"> </w:t>
      </w:r>
      <w:r w:rsidR="004C688A" w:rsidRPr="004C688A">
        <w:rPr>
          <w:rFonts w:ascii="Consolas" w:hAnsi="Consolas"/>
        </w:rPr>
        <w:t xml:space="preserve">and that user rating is indeed a </w:t>
      </w:r>
      <w:r>
        <w:rPr>
          <w:rFonts w:ascii="Consolas" w:hAnsi="Consolas"/>
        </w:rPr>
        <w:t>piece</w:t>
      </w:r>
      <w:r w:rsidR="004C688A" w:rsidRPr="004C688A">
        <w:rPr>
          <w:rFonts w:ascii="Consolas" w:hAnsi="Consolas"/>
        </w:rPr>
        <w:t xml:space="preserve"> of state.</w:t>
      </w:r>
    </w:p>
    <w:p w14:paraId="6731D66C" w14:textId="77777777" w:rsidR="004C688A" w:rsidRDefault="004C688A" w:rsidP="004C688A">
      <w:pPr>
        <w:pStyle w:val="NoSpacing"/>
        <w:rPr>
          <w:rFonts w:ascii="Consolas" w:hAnsi="Consolas"/>
        </w:rPr>
      </w:pPr>
    </w:p>
    <w:p w14:paraId="2FAAD8C0" w14:textId="0DD649D1" w:rsidR="00D17FC1" w:rsidRDefault="00D17FC1" w:rsidP="004C688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0DA84DB" wp14:editId="2921B0E0">
            <wp:extent cx="5731510" cy="3223895"/>
            <wp:effectExtent l="76200" t="76200" r="135890" b="128905"/>
            <wp:docPr id="117712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6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3C1E48" w14:textId="77777777" w:rsidR="00D17FC1" w:rsidRPr="004C688A" w:rsidRDefault="00D17FC1" w:rsidP="004C688A">
      <w:pPr>
        <w:pStyle w:val="NoSpacing"/>
        <w:rPr>
          <w:rFonts w:ascii="Consolas" w:hAnsi="Consolas"/>
        </w:rPr>
      </w:pPr>
    </w:p>
    <w:p w14:paraId="6F103A78" w14:textId="666E7BB5" w:rsidR="004C688A" w:rsidRPr="004C688A" w:rsidRDefault="004C688A" w:rsidP="004C688A">
      <w:pPr>
        <w:pStyle w:val="NoSpacing"/>
        <w:rPr>
          <w:rFonts w:ascii="Consolas" w:hAnsi="Consolas"/>
        </w:rPr>
      </w:pPr>
      <w:r w:rsidRPr="004C688A">
        <w:rPr>
          <w:rFonts w:ascii="Consolas" w:hAnsi="Consolas"/>
        </w:rPr>
        <w:lastRenderedPageBreak/>
        <w:t>Therefore, both of them must be included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in the dependency array.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So, the effect function depends on these variables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to do its work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and therefore we need to tell React about them.</w:t>
      </w:r>
    </w:p>
    <w:p w14:paraId="5C9FFD9C" w14:textId="77777777" w:rsidR="004C688A" w:rsidRPr="004C688A" w:rsidRDefault="004C688A" w:rsidP="004C688A">
      <w:pPr>
        <w:pStyle w:val="NoSpacing"/>
        <w:rPr>
          <w:rFonts w:ascii="Consolas" w:hAnsi="Consolas"/>
        </w:rPr>
      </w:pPr>
    </w:p>
    <w:p w14:paraId="5D1C8261" w14:textId="76BDF3AC" w:rsidR="004C688A" w:rsidRDefault="004C688A" w:rsidP="004C688A">
      <w:pPr>
        <w:pStyle w:val="NoSpacing"/>
        <w:rPr>
          <w:rFonts w:ascii="Consolas" w:hAnsi="Consolas"/>
        </w:rPr>
      </w:pPr>
      <w:r w:rsidRPr="004C688A">
        <w:rPr>
          <w:rFonts w:ascii="Consolas" w:hAnsi="Consolas"/>
        </w:rPr>
        <w:t>Otherwise, if the title or the user rating changes,</w:t>
      </w:r>
      <w:r w:rsidR="00D17FC1">
        <w:rPr>
          <w:rFonts w:ascii="Consolas" w:hAnsi="Consolas"/>
        </w:rPr>
        <w:t xml:space="preserve"> </w:t>
      </w:r>
      <w:proofErr w:type="gramStart"/>
      <w:r w:rsidRPr="004C688A">
        <w:rPr>
          <w:rFonts w:ascii="Consolas" w:hAnsi="Consolas"/>
        </w:rPr>
        <w:t>React</w:t>
      </w:r>
      <w:proofErr w:type="gramEnd"/>
      <w:r w:rsidRPr="004C688A">
        <w:rPr>
          <w:rFonts w:ascii="Consolas" w:hAnsi="Consolas"/>
        </w:rPr>
        <w:t xml:space="preserve"> will not know about this change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and therefore, it won't be able to re-execute</w:t>
      </w:r>
      <w:r w:rsidR="00D17FC1">
        <w:rPr>
          <w:rFonts w:ascii="Consolas" w:hAnsi="Consolas"/>
        </w:rPr>
        <w:t xml:space="preserve"> </w:t>
      </w:r>
      <w:r w:rsidRPr="004C688A">
        <w:rPr>
          <w:rFonts w:ascii="Consolas" w:hAnsi="Consolas"/>
        </w:rPr>
        <w:t>the effect code.</w:t>
      </w:r>
      <w:r w:rsidR="00D17FC1">
        <w:rPr>
          <w:rFonts w:ascii="Consolas" w:hAnsi="Consolas"/>
        </w:rPr>
        <w:t xml:space="preserve"> Th</w:t>
      </w:r>
      <w:r w:rsidRPr="004C688A">
        <w:rPr>
          <w:rFonts w:ascii="Consolas" w:hAnsi="Consolas"/>
        </w:rPr>
        <w:t>is will then lead to a bug called stale closure.</w:t>
      </w:r>
    </w:p>
    <w:p w14:paraId="7CFE1856" w14:textId="77777777" w:rsidR="00D17FC1" w:rsidRDefault="00D17FC1" w:rsidP="004C688A">
      <w:pPr>
        <w:pStyle w:val="NoSpacing"/>
        <w:rPr>
          <w:rFonts w:ascii="Consolas" w:hAnsi="Consolas"/>
        </w:rPr>
      </w:pPr>
    </w:p>
    <w:p w14:paraId="1F942C42" w14:textId="332730B9" w:rsidR="00D17FC1" w:rsidRDefault="00D17FC1" w:rsidP="004C688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184F916" wp14:editId="105A2F0D">
            <wp:extent cx="5731510" cy="3223895"/>
            <wp:effectExtent l="76200" t="76200" r="135890" b="128905"/>
            <wp:docPr id="101056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7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74A29" w14:textId="77777777" w:rsidR="00D17FC1" w:rsidRDefault="00D17FC1" w:rsidP="004C688A">
      <w:pPr>
        <w:pStyle w:val="NoSpacing"/>
        <w:rPr>
          <w:rFonts w:ascii="Consolas" w:hAnsi="Consolas"/>
        </w:rPr>
      </w:pPr>
    </w:p>
    <w:p w14:paraId="6C53CE79" w14:textId="2F0819CF" w:rsidR="00D17FC1" w:rsidRDefault="00D17FC1" w:rsidP="00D17FC1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We can</w:t>
      </w:r>
      <w:r w:rsidRPr="00D17FC1">
        <w:rPr>
          <w:rFonts w:ascii="Consolas" w:hAnsi="Consolas"/>
        </w:rPr>
        <w:t xml:space="preserve"> think of the </w:t>
      </w:r>
      <w:proofErr w:type="spellStart"/>
      <w:r w:rsidRPr="00D17FC1">
        <w:rPr>
          <w:rFonts w:ascii="Consolas" w:hAnsi="Consolas"/>
        </w:rPr>
        <w:t>useEffect</w:t>
      </w:r>
      <w:proofErr w:type="spellEnd"/>
      <w:r w:rsidRPr="00D17FC1">
        <w:rPr>
          <w:rFonts w:ascii="Consolas" w:hAnsi="Consolas"/>
        </w:rPr>
        <w:t xml:space="preserve"> hook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as an event listener that is listening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for one or more dependencies to change.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W</w:t>
      </w:r>
      <w:r w:rsidRPr="00D17FC1">
        <w:rPr>
          <w:rFonts w:ascii="Consolas" w:hAnsi="Consolas"/>
        </w:rPr>
        <w:t>he</w:t>
      </w:r>
      <w:r>
        <w:rPr>
          <w:rFonts w:ascii="Consolas" w:hAnsi="Consolas"/>
        </w:rPr>
        <w:t>n</w:t>
      </w:r>
      <w:r w:rsidRPr="00D17FC1">
        <w:rPr>
          <w:rFonts w:ascii="Consolas" w:hAnsi="Consolas"/>
        </w:rPr>
        <w:t xml:space="preserve"> one of the dependencies does change,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use effect will simply execute the effect again.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So, a bit like a regular event listener,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but for effects.</w:t>
      </w:r>
    </w:p>
    <w:p w14:paraId="19D73C54" w14:textId="77777777" w:rsidR="00D17FC1" w:rsidRDefault="00D17FC1" w:rsidP="00D17FC1">
      <w:pPr>
        <w:pStyle w:val="NoSpacing"/>
        <w:rPr>
          <w:rFonts w:ascii="Consolas" w:hAnsi="Consolas"/>
        </w:rPr>
      </w:pPr>
    </w:p>
    <w:p w14:paraId="2D2B98C9" w14:textId="576B4254" w:rsidR="00D17FC1" w:rsidRDefault="00D17FC1" w:rsidP="00D17FC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8DC6256" wp14:editId="335E219A">
            <wp:extent cx="5731510" cy="3223895"/>
            <wp:effectExtent l="76200" t="76200" r="135890" b="128905"/>
            <wp:docPr id="71124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46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C7E89" w14:textId="77777777" w:rsidR="00D17FC1" w:rsidRDefault="00D17FC1" w:rsidP="00D17FC1">
      <w:pPr>
        <w:pStyle w:val="NoSpacing"/>
        <w:rPr>
          <w:rFonts w:ascii="Consolas" w:hAnsi="Consolas"/>
        </w:rPr>
      </w:pPr>
    </w:p>
    <w:p w14:paraId="40AEA735" w14:textId="0E3FF3BF" w:rsidR="00D17FC1" w:rsidRPr="00D17FC1" w:rsidRDefault="00D17FC1" w:rsidP="00D17FC1">
      <w:pPr>
        <w:pStyle w:val="NoSpacing"/>
        <w:rPr>
          <w:rFonts w:ascii="Consolas" w:hAnsi="Consolas"/>
        </w:rPr>
      </w:pPr>
      <w:r w:rsidRPr="00D17FC1">
        <w:rPr>
          <w:rFonts w:ascii="Consolas" w:hAnsi="Consolas"/>
        </w:rPr>
        <w:t>L</w:t>
      </w:r>
      <w:r w:rsidRPr="00D17FC1">
        <w:rPr>
          <w:rFonts w:ascii="Consolas" w:hAnsi="Consolas"/>
        </w:rPr>
        <w:t>et's go back to our previous example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 xml:space="preserve">where we had the title and user </w:t>
      </w:r>
      <w:proofErr w:type="spellStart"/>
      <w:r w:rsidRPr="00D17FC1">
        <w:rPr>
          <w:rFonts w:ascii="Consolas" w:hAnsi="Consolas"/>
        </w:rPr>
        <w:t>rating</w:t>
      </w:r>
      <w:proofErr w:type="spellEnd"/>
      <w:r w:rsidRPr="00D17FC1">
        <w:rPr>
          <w:rFonts w:ascii="Consolas" w:hAnsi="Consolas"/>
        </w:rPr>
        <w:t xml:space="preserve"> dependencies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in the array.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So, whenever the title or the user rating changes,</w:t>
      </w:r>
      <w:r>
        <w:rPr>
          <w:rFonts w:ascii="Consolas" w:hAnsi="Consolas"/>
        </w:rPr>
        <w:t xml:space="preserve"> </w:t>
      </w:r>
      <w:proofErr w:type="gramStart"/>
      <w:r w:rsidRPr="00D17FC1">
        <w:rPr>
          <w:rFonts w:ascii="Consolas" w:hAnsi="Consolas"/>
        </w:rPr>
        <w:t>React</w:t>
      </w:r>
      <w:proofErr w:type="gramEnd"/>
      <w:r w:rsidRPr="00D17FC1">
        <w:rPr>
          <w:rFonts w:ascii="Consolas" w:hAnsi="Consolas"/>
        </w:rPr>
        <w:t xml:space="preserve"> will execute the effect again.</w:t>
      </w:r>
    </w:p>
    <w:p w14:paraId="07516A55" w14:textId="77777777" w:rsidR="00D17FC1" w:rsidRPr="00D17FC1" w:rsidRDefault="00D17FC1" w:rsidP="00D17FC1">
      <w:pPr>
        <w:pStyle w:val="NoSpacing"/>
        <w:rPr>
          <w:rFonts w:ascii="Consolas" w:hAnsi="Consolas"/>
        </w:rPr>
      </w:pPr>
    </w:p>
    <w:p w14:paraId="6C18E0E9" w14:textId="7B85073C" w:rsidR="00D17FC1" w:rsidRPr="00D17FC1" w:rsidRDefault="00D17FC1" w:rsidP="00D17FC1">
      <w:pPr>
        <w:pStyle w:val="NoSpacing"/>
        <w:rPr>
          <w:rFonts w:ascii="Consolas" w:hAnsi="Consolas"/>
        </w:rPr>
      </w:pPr>
      <w:r w:rsidRPr="00D17FC1">
        <w:rPr>
          <w:rFonts w:ascii="Consolas" w:hAnsi="Consolas"/>
        </w:rPr>
        <w:t>So, it will run the code one more time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which will in turn update the document title.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So, the website title that we see in a browser tab.</w:t>
      </w:r>
    </w:p>
    <w:p w14:paraId="11793858" w14:textId="77777777" w:rsidR="00D17FC1" w:rsidRPr="00D17FC1" w:rsidRDefault="00D17FC1" w:rsidP="00D17FC1">
      <w:pPr>
        <w:pStyle w:val="NoSpacing"/>
        <w:rPr>
          <w:rFonts w:ascii="Consolas" w:hAnsi="Consolas"/>
        </w:rPr>
      </w:pPr>
    </w:p>
    <w:p w14:paraId="6962A4C9" w14:textId="7FD7C128" w:rsidR="00D17FC1" w:rsidRDefault="00D17FC1" w:rsidP="00D17FC1">
      <w:pPr>
        <w:pStyle w:val="NoSpacing"/>
        <w:rPr>
          <w:rFonts w:ascii="Consolas" w:hAnsi="Consolas"/>
        </w:rPr>
      </w:pPr>
      <w:r w:rsidRPr="00D17FC1">
        <w:rPr>
          <w:rFonts w:ascii="Consolas" w:hAnsi="Consolas"/>
        </w:rPr>
        <w:t>So, essentially, effects react to updates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to state and props that are used inside the effect</w:t>
      </w:r>
      <w:r>
        <w:rPr>
          <w:rFonts w:ascii="Consolas" w:hAnsi="Consolas"/>
        </w:rPr>
        <w:t xml:space="preserve"> </w:t>
      </w:r>
      <w:r w:rsidRPr="00D17FC1">
        <w:rPr>
          <w:rFonts w:ascii="Consolas" w:hAnsi="Consolas"/>
        </w:rPr>
        <w:t>because, again, those are the effects' dependencies.</w:t>
      </w:r>
    </w:p>
    <w:p w14:paraId="09A16F90" w14:textId="77777777" w:rsidR="00D17FC1" w:rsidRDefault="00D17FC1" w:rsidP="00D17FC1">
      <w:pPr>
        <w:pStyle w:val="NoSpacing"/>
        <w:rPr>
          <w:rFonts w:ascii="Consolas" w:hAnsi="Consolas"/>
        </w:rPr>
      </w:pPr>
    </w:p>
    <w:p w14:paraId="1BAE36A3" w14:textId="07052D33" w:rsidR="00D17FC1" w:rsidRDefault="00BF2BD6" w:rsidP="00D17FC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CA3C289" wp14:editId="0A1CC57D">
            <wp:extent cx="5731510" cy="3223895"/>
            <wp:effectExtent l="76200" t="76200" r="135890" b="128905"/>
            <wp:docPr id="5795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5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8FABF" w14:textId="77777777" w:rsidR="00BF2BD6" w:rsidRDefault="00BF2BD6" w:rsidP="00D17FC1">
      <w:pPr>
        <w:pStyle w:val="NoSpacing"/>
        <w:rPr>
          <w:rFonts w:ascii="Consolas" w:hAnsi="Consolas"/>
        </w:rPr>
      </w:pPr>
    </w:p>
    <w:p w14:paraId="715232AE" w14:textId="7948419F" w:rsidR="00BF2BD6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lastRenderedPageBreak/>
        <w:t>I</w:t>
      </w:r>
      <w:r w:rsidRPr="00307625">
        <w:rPr>
          <w:rFonts w:ascii="Consolas" w:hAnsi="Consolas"/>
        </w:rPr>
        <w:t>n a way, effects are reactive,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just like React reacts to state updates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by re-rendering the UI.</w:t>
      </w:r>
      <w:r>
        <w:rPr>
          <w:rFonts w:ascii="Consolas" w:hAnsi="Consolas"/>
        </w:rPr>
        <w:t xml:space="preserve"> T</w:t>
      </w:r>
      <w:r w:rsidRPr="00307625">
        <w:rPr>
          <w:rFonts w:ascii="Consolas" w:hAnsi="Consolas"/>
        </w:rPr>
        <w:t xml:space="preserve">his is extremely useful and </w:t>
      </w:r>
      <w:r>
        <w:rPr>
          <w:rFonts w:ascii="Consolas" w:hAnsi="Consolas"/>
        </w:rPr>
        <w:t>powerful b</w:t>
      </w:r>
      <w:r w:rsidRPr="00307625">
        <w:rPr>
          <w:rFonts w:ascii="Consolas" w:hAnsi="Consolas"/>
        </w:rPr>
        <w:t>ut, all this only works if we correctly specify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the dependency array.</w:t>
      </w:r>
    </w:p>
    <w:p w14:paraId="7DA57C08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610C9517" w14:textId="34D3749A" w:rsidR="00307625" w:rsidRDefault="00307625" w:rsidP="0030762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F2D18D4" wp14:editId="0404F39A">
            <wp:extent cx="5731510" cy="3223895"/>
            <wp:effectExtent l="76200" t="76200" r="135890" b="128905"/>
            <wp:docPr id="160507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72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C82FBC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58945F40" w14:textId="0E6799F2" w:rsidR="00307625" w:rsidRPr="00307625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t>E</w:t>
      </w:r>
      <w:r w:rsidRPr="00307625">
        <w:rPr>
          <w:rFonts w:ascii="Consolas" w:hAnsi="Consolas"/>
        </w:rPr>
        <w:t>ffect</w:t>
      </w:r>
      <w:r>
        <w:rPr>
          <w:rFonts w:ascii="Consolas" w:hAnsi="Consolas"/>
        </w:rPr>
        <w:t>s</w:t>
      </w:r>
      <w:r w:rsidRPr="00307625">
        <w:rPr>
          <w:rFonts w:ascii="Consolas" w:hAnsi="Consolas"/>
        </w:rPr>
        <w:t xml:space="preserve"> are used to keep a component synchronized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with some external system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>i.e.</w:t>
      </w:r>
      <w:proofErr w:type="gramEnd"/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some system that lives outside of our React based code.</w:t>
      </w:r>
    </w:p>
    <w:p w14:paraId="4F16F07E" w14:textId="77777777" w:rsidR="00307625" w:rsidRPr="00307625" w:rsidRDefault="00307625" w:rsidP="00307625">
      <w:pPr>
        <w:pStyle w:val="NoSpacing"/>
        <w:rPr>
          <w:rFonts w:ascii="Consolas" w:hAnsi="Consolas"/>
        </w:rPr>
      </w:pPr>
    </w:p>
    <w:p w14:paraId="6C43BCC7" w14:textId="56E00486" w:rsidR="00307625" w:rsidRDefault="00307625" w:rsidP="0030762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307625">
        <w:rPr>
          <w:rFonts w:ascii="Consolas" w:hAnsi="Consolas"/>
        </w:rPr>
        <w:t>f we think about it,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that's exactly what is happening here.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So, the state and props of our component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are now in fact synchronized with an external system,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which is, in this case, the title of the document.</w:t>
      </w:r>
    </w:p>
    <w:p w14:paraId="6EBB148E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04CD38CB" w14:textId="4F40893E" w:rsidR="00307625" w:rsidRDefault="00307625" w:rsidP="00307625">
      <w:pPr>
        <w:pStyle w:val="NoSpacing"/>
        <w:rPr>
          <w:rFonts w:ascii="Consolas" w:hAnsi="Consolas"/>
        </w:rPr>
      </w:pPr>
      <w:proofErr w:type="spellStart"/>
      <w:r w:rsidRPr="00307625">
        <w:rPr>
          <w:rFonts w:ascii="Consolas" w:hAnsi="Consolas"/>
        </w:rPr>
        <w:t>use</w:t>
      </w:r>
      <w:r>
        <w:rPr>
          <w:rFonts w:ascii="Consolas" w:hAnsi="Consolas"/>
        </w:rPr>
        <w:t>E</w:t>
      </w:r>
      <w:r w:rsidRPr="00307625">
        <w:rPr>
          <w:rFonts w:ascii="Consolas" w:hAnsi="Consolas"/>
        </w:rPr>
        <w:t>ffect</w:t>
      </w:r>
      <w:proofErr w:type="spellEnd"/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truly is a synchronization mechanism</w:t>
      </w:r>
      <w:r>
        <w:rPr>
          <w:rFonts w:ascii="Consolas" w:hAnsi="Consolas"/>
        </w:rPr>
        <w:t xml:space="preserve">. </w:t>
      </w:r>
      <w:r w:rsidRPr="00307625">
        <w:rPr>
          <w:rFonts w:ascii="Consolas" w:hAnsi="Consolas"/>
        </w:rPr>
        <w:t>S</w:t>
      </w:r>
      <w:r w:rsidRPr="00307625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307625">
        <w:rPr>
          <w:rFonts w:ascii="Consolas" w:hAnsi="Consolas"/>
        </w:rPr>
        <w:t xml:space="preserve"> a mechanism to synchronize effects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with the state of the application.</w:t>
      </w:r>
    </w:p>
    <w:p w14:paraId="52414B7E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6907B69A" w14:textId="72D21FAA" w:rsidR="00307625" w:rsidRDefault="00307625" w:rsidP="00307625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215A9DC" wp14:editId="18212322">
            <wp:extent cx="5731510" cy="3223895"/>
            <wp:effectExtent l="76200" t="76200" r="135890" b="128905"/>
            <wp:docPr id="156266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62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580F8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40C2DDC2" w14:textId="77F3F723" w:rsidR="00307625" w:rsidRPr="00307625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t>W</w:t>
      </w:r>
      <w:r w:rsidRPr="00307625">
        <w:rPr>
          <w:rFonts w:ascii="Consolas" w:hAnsi="Consolas"/>
        </w:rPr>
        <w:t>heneve</w:t>
      </w:r>
      <w:r>
        <w:rPr>
          <w:rFonts w:ascii="Consolas" w:hAnsi="Consolas"/>
        </w:rPr>
        <w:t>r</w:t>
      </w:r>
      <w:r w:rsidRPr="00307625">
        <w:rPr>
          <w:rFonts w:ascii="Consolas" w:hAnsi="Consolas"/>
        </w:rPr>
        <w:t xml:space="preserve"> a dependency changes,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the effect is executed again.</w:t>
      </w:r>
    </w:p>
    <w:p w14:paraId="0EC240A2" w14:textId="77777777" w:rsidR="00307625" w:rsidRPr="00307625" w:rsidRDefault="00307625" w:rsidP="00307625">
      <w:pPr>
        <w:pStyle w:val="NoSpacing"/>
        <w:rPr>
          <w:rFonts w:ascii="Consolas" w:hAnsi="Consolas"/>
        </w:rPr>
      </w:pPr>
    </w:p>
    <w:p w14:paraId="0965DCCE" w14:textId="65FAF36E" w:rsidR="00307625" w:rsidRPr="00307625" w:rsidRDefault="00307625" w:rsidP="0030762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D</w:t>
      </w:r>
      <w:r w:rsidRPr="00307625">
        <w:rPr>
          <w:rFonts w:ascii="Consolas" w:hAnsi="Consolas"/>
        </w:rPr>
        <w:t>ependencies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are always state or props.</w:t>
      </w:r>
    </w:p>
    <w:p w14:paraId="23D4758C" w14:textId="77777777" w:rsidR="00307625" w:rsidRDefault="00307625" w:rsidP="00307625">
      <w:pPr>
        <w:pStyle w:val="NoSpacing"/>
        <w:rPr>
          <w:rFonts w:ascii="Consolas" w:hAnsi="Consolas"/>
        </w:rPr>
      </w:pPr>
    </w:p>
    <w:p w14:paraId="5E1003C0" w14:textId="66BE6449" w:rsidR="00127841" w:rsidRDefault="00127841" w:rsidP="0030762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11A318B" wp14:editId="5A96E6EB">
            <wp:extent cx="5731510" cy="3223895"/>
            <wp:effectExtent l="76200" t="76200" r="135890" b="128905"/>
            <wp:docPr id="188513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39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B9096" w14:textId="77777777" w:rsidR="00127841" w:rsidRPr="00307625" w:rsidRDefault="00127841" w:rsidP="00307625">
      <w:pPr>
        <w:pStyle w:val="NoSpacing"/>
        <w:rPr>
          <w:rFonts w:ascii="Consolas" w:hAnsi="Consolas"/>
        </w:rPr>
      </w:pPr>
    </w:p>
    <w:p w14:paraId="5DA2048F" w14:textId="5306118F" w:rsidR="00307625" w:rsidRPr="00127841" w:rsidRDefault="00307625" w:rsidP="00307625">
      <w:pPr>
        <w:pStyle w:val="NoSpacing"/>
        <w:rPr>
          <w:rFonts w:ascii="Consolas" w:hAnsi="Consolas"/>
          <w:color w:val="7030A0"/>
        </w:rPr>
      </w:pPr>
      <w:r w:rsidRPr="00127841">
        <w:rPr>
          <w:rFonts w:ascii="Consolas" w:hAnsi="Consolas"/>
          <w:color w:val="7030A0"/>
        </w:rPr>
        <w:t>W</w:t>
      </w:r>
      <w:r w:rsidRPr="00127841">
        <w:rPr>
          <w:rFonts w:ascii="Consolas" w:hAnsi="Consolas"/>
          <w:color w:val="7030A0"/>
        </w:rPr>
        <w:t>hat happens to a component each time that its state</w:t>
      </w:r>
      <w:r w:rsidRPr="00127841">
        <w:rPr>
          <w:rFonts w:ascii="Consolas" w:hAnsi="Consolas"/>
          <w:color w:val="7030A0"/>
        </w:rPr>
        <w:t xml:space="preserve"> </w:t>
      </w:r>
      <w:r w:rsidRPr="00127841">
        <w:rPr>
          <w:rFonts w:ascii="Consolas" w:hAnsi="Consolas"/>
          <w:color w:val="7030A0"/>
        </w:rPr>
        <w:t>or props are updated?</w:t>
      </w:r>
    </w:p>
    <w:p w14:paraId="6A6F6FC1" w14:textId="77777777" w:rsidR="00307625" w:rsidRPr="00307625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t>The component will re-render.</w:t>
      </w:r>
    </w:p>
    <w:p w14:paraId="501F2910" w14:textId="77777777" w:rsidR="00307625" w:rsidRPr="00307625" w:rsidRDefault="00307625" w:rsidP="00307625">
      <w:pPr>
        <w:pStyle w:val="NoSpacing"/>
        <w:rPr>
          <w:rFonts w:ascii="Consolas" w:hAnsi="Consolas"/>
        </w:rPr>
      </w:pPr>
    </w:p>
    <w:p w14:paraId="18336FEF" w14:textId="76F0CA45" w:rsidR="00307625" w:rsidRPr="00307625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t>This means that effects</w:t>
      </w:r>
      <w:r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and the life cycle of a component instance</w:t>
      </w:r>
      <w:r w:rsidR="00127841"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are deeply interconnected.</w:t>
      </w:r>
    </w:p>
    <w:p w14:paraId="0859D907" w14:textId="77777777" w:rsidR="00307625" w:rsidRPr="00307625" w:rsidRDefault="00307625" w:rsidP="00307625">
      <w:pPr>
        <w:pStyle w:val="NoSpacing"/>
        <w:rPr>
          <w:rFonts w:ascii="Consolas" w:hAnsi="Consolas"/>
        </w:rPr>
      </w:pPr>
    </w:p>
    <w:p w14:paraId="3B2E2CB0" w14:textId="763400C6" w:rsidR="00307625" w:rsidRDefault="00307625" w:rsidP="00307625">
      <w:pPr>
        <w:pStyle w:val="NoSpacing"/>
        <w:rPr>
          <w:rFonts w:ascii="Consolas" w:hAnsi="Consolas"/>
        </w:rPr>
      </w:pPr>
      <w:r w:rsidRPr="00307625">
        <w:rPr>
          <w:rFonts w:ascii="Consolas" w:hAnsi="Consolas"/>
        </w:rPr>
        <w:lastRenderedPageBreak/>
        <w:t xml:space="preserve">That's why when the </w:t>
      </w:r>
      <w:proofErr w:type="spellStart"/>
      <w:r w:rsidRPr="00307625">
        <w:rPr>
          <w:rFonts w:ascii="Consolas" w:hAnsi="Consolas"/>
        </w:rPr>
        <w:t>useEffect</w:t>
      </w:r>
      <w:proofErr w:type="spellEnd"/>
      <w:r w:rsidRPr="00307625">
        <w:rPr>
          <w:rFonts w:ascii="Consolas" w:hAnsi="Consolas"/>
        </w:rPr>
        <w:t xml:space="preserve"> hook was first introduced</w:t>
      </w:r>
      <w:r w:rsidR="00127841">
        <w:rPr>
          <w:rFonts w:ascii="Consolas" w:hAnsi="Consolas"/>
        </w:rPr>
        <w:t xml:space="preserve">, </w:t>
      </w:r>
      <w:r w:rsidRPr="00307625">
        <w:rPr>
          <w:rFonts w:ascii="Consolas" w:hAnsi="Consolas"/>
        </w:rPr>
        <w:t>many people thought that it was a life cycle hook</w:t>
      </w:r>
      <w:r w:rsidR="00127841"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rather than a hook for synchronizing the component</w:t>
      </w:r>
      <w:r w:rsidR="00127841">
        <w:rPr>
          <w:rFonts w:ascii="Consolas" w:hAnsi="Consolas"/>
        </w:rPr>
        <w:t xml:space="preserve"> </w:t>
      </w:r>
      <w:r w:rsidRPr="00307625">
        <w:rPr>
          <w:rFonts w:ascii="Consolas" w:hAnsi="Consolas"/>
        </w:rPr>
        <w:t>with a side effect.</w:t>
      </w:r>
    </w:p>
    <w:p w14:paraId="7E5C4F38" w14:textId="77777777" w:rsidR="00127841" w:rsidRDefault="00127841" w:rsidP="00307625">
      <w:pPr>
        <w:pStyle w:val="NoSpacing"/>
        <w:rPr>
          <w:rFonts w:ascii="Consolas" w:hAnsi="Consolas"/>
        </w:rPr>
      </w:pPr>
    </w:p>
    <w:p w14:paraId="44841C4F" w14:textId="0DABD744" w:rsidR="00127841" w:rsidRDefault="00127841" w:rsidP="00307625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46E10DD" wp14:editId="3BED7857">
            <wp:extent cx="5731510" cy="3223895"/>
            <wp:effectExtent l="76200" t="76200" r="135890" b="128905"/>
            <wp:docPr id="42021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1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89C4B" w14:textId="77777777" w:rsidR="00127841" w:rsidRDefault="00127841" w:rsidP="00307625">
      <w:pPr>
        <w:pStyle w:val="NoSpacing"/>
        <w:rPr>
          <w:rFonts w:ascii="Consolas" w:hAnsi="Consolas"/>
        </w:rPr>
      </w:pPr>
    </w:p>
    <w:p w14:paraId="476271C2" w14:textId="77777777" w:rsidR="00127841" w:rsidRDefault="00127841" w:rsidP="00127841">
      <w:pPr>
        <w:pStyle w:val="NoSpacing"/>
        <w:rPr>
          <w:rFonts w:ascii="Consolas" w:hAnsi="Consolas"/>
        </w:rPr>
      </w:pPr>
      <w:r w:rsidRPr="00127841">
        <w:rPr>
          <w:rFonts w:ascii="Consolas" w:hAnsi="Consolas"/>
        </w:rPr>
        <w:t>T</w:t>
      </w:r>
      <w:r w:rsidRPr="00127841">
        <w:rPr>
          <w:rFonts w:ascii="Consolas" w:hAnsi="Consolas"/>
        </w:rPr>
        <w:t>he conclusion and the big takeaway from this</w:t>
      </w:r>
      <w:r>
        <w:rPr>
          <w:rFonts w:ascii="Consolas" w:hAnsi="Consolas"/>
        </w:rPr>
        <w:t xml:space="preserve"> </w:t>
      </w:r>
      <w:proofErr w:type="gramStart"/>
      <w:r w:rsidRPr="00127841">
        <w:rPr>
          <w:rFonts w:ascii="Consolas" w:hAnsi="Consolas"/>
        </w:rPr>
        <w:t>is</w:t>
      </w:r>
      <w:proofErr w:type="gramEnd"/>
      <w:r w:rsidRPr="00127841">
        <w:rPr>
          <w:rFonts w:ascii="Consolas" w:hAnsi="Consolas"/>
        </w:rPr>
        <w:t xml:space="preserve"> that we can use the dependency array</w:t>
      </w:r>
      <w:r>
        <w:rPr>
          <w:rFonts w:ascii="Consolas" w:hAnsi="Consolas"/>
        </w:rPr>
        <w:t xml:space="preserve"> </w:t>
      </w:r>
      <w:r w:rsidRPr="00127841">
        <w:rPr>
          <w:rFonts w:ascii="Consolas" w:hAnsi="Consolas"/>
        </w:rPr>
        <w:t>in order to run effects</w:t>
      </w:r>
      <w:r>
        <w:rPr>
          <w:rFonts w:ascii="Consolas" w:hAnsi="Consolas"/>
        </w:rPr>
        <w:t xml:space="preserve"> </w:t>
      </w:r>
      <w:r w:rsidRPr="00127841">
        <w:rPr>
          <w:rFonts w:ascii="Consolas" w:hAnsi="Consolas"/>
        </w:rPr>
        <w:t>whenever the component renders or re-renders.</w:t>
      </w:r>
      <w:r>
        <w:rPr>
          <w:rFonts w:ascii="Consolas" w:hAnsi="Consolas"/>
        </w:rPr>
        <w:t xml:space="preserve"> </w:t>
      </w:r>
    </w:p>
    <w:p w14:paraId="39615DA0" w14:textId="77777777" w:rsidR="00127841" w:rsidRDefault="00127841" w:rsidP="00127841">
      <w:pPr>
        <w:pStyle w:val="NoSpacing"/>
        <w:rPr>
          <w:rFonts w:ascii="Consolas" w:hAnsi="Consolas"/>
        </w:rPr>
      </w:pPr>
    </w:p>
    <w:p w14:paraId="402DAB18" w14:textId="26B2EE01" w:rsidR="00127841" w:rsidRDefault="00127841" w:rsidP="00127841">
      <w:pPr>
        <w:pStyle w:val="NoSpacing"/>
        <w:rPr>
          <w:rFonts w:ascii="Consolas" w:hAnsi="Consolas"/>
        </w:rPr>
      </w:pPr>
      <w:r w:rsidRPr="00127841">
        <w:rPr>
          <w:rFonts w:ascii="Consolas" w:hAnsi="Consolas"/>
        </w:rPr>
        <w:t xml:space="preserve">So, in a way, the </w:t>
      </w:r>
      <w:proofErr w:type="spellStart"/>
      <w:r w:rsidRPr="00127841">
        <w:rPr>
          <w:rFonts w:ascii="Consolas" w:hAnsi="Consolas"/>
        </w:rPr>
        <w:t>useEffect</w:t>
      </w:r>
      <w:proofErr w:type="spellEnd"/>
      <w:r w:rsidRPr="00127841">
        <w:rPr>
          <w:rFonts w:ascii="Consolas" w:hAnsi="Consolas"/>
        </w:rPr>
        <w:t xml:space="preserve"> hook</w:t>
      </w:r>
      <w:r>
        <w:rPr>
          <w:rFonts w:ascii="Consolas" w:hAnsi="Consolas"/>
        </w:rPr>
        <w:t xml:space="preserve"> </w:t>
      </w:r>
      <w:r w:rsidRPr="00127841">
        <w:rPr>
          <w:rFonts w:ascii="Consolas" w:hAnsi="Consolas"/>
        </w:rPr>
        <w:t>is actually about synchronization</w:t>
      </w:r>
      <w:r>
        <w:rPr>
          <w:rFonts w:ascii="Consolas" w:hAnsi="Consolas"/>
        </w:rPr>
        <w:t xml:space="preserve"> </w:t>
      </w:r>
      <w:r w:rsidRPr="00127841">
        <w:rPr>
          <w:rFonts w:ascii="Consolas" w:hAnsi="Consolas"/>
        </w:rPr>
        <w:t>and about the component life cycle</w:t>
      </w:r>
    </w:p>
    <w:p w14:paraId="6E71F1AC" w14:textId="77777777" w:rsidR="00127841" w:rsidRDefault="00127841" w:rsidP="00307625">
      <w:pPr>
        <w:pStyle w:val="NoSpacing"/>
        <w:rPr>
          <w:rFonts w:ascii="Consolas" w:hAnsi="Consolas"/>
        </w:rPr>
      </w:pPr>
    </w:p>
    <w:p w14:paraId="42331391" w14:textId="5ECF862A" w:rsidR="00127841" w:rsidRDefault="00B61CCF" w:rsidP="0030762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Three types of dependencies are</w:t>
      </w:r>
    </w:p>
    <w:p w14:paraId="6AC5A7B7" w14:textId="77777777" w:rsidR="00B61CCF" w:rsidRDefault="00B61CCF" w:rsidP="00307625">
      <w:pPr>
        <w:pStyle w:val="NoSpacing"/>
        <w:rPr>
          <w:rFonts w:ascii="Consolas" w:hAnsi="Consolas"/>
        </w:rPr>
      </w:pPr>
    </w:p>
    <w:p w14:paraId="5170BC4E" w14:textId="74A79032" w:rsidR="00B61CCF" w:rsidRDefault="00B61CCF" w:rsidP="00307625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B53D2A3" wp14:editId="3523583B">
            <wp:extent cx="5731510" cy="3223895"/>
            <wp:effectExtent l="76200" t="76200" r="135890" b="128905"/>
            <wp:docPr id="11308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4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C0805" w14:textId="77777777" w:rsidR="00B61CCF" w:rsidRDefault="00B61CCF" w:rsidP="00307625">
      <w:pPr>
        <w:pStyle w:val="NoSpacing"/>
        <w:rPr>
          <w:rFonts w:ascii="Consolas" w:hAnsi="Consolas"/>
        </w:rPr>
      </w:pPr>
    </w:p>
    <w:p w14:paraId="670A1496" w14:textId="10FA48F3" w:rsidR="00D12AD4" w:rsidRDefault="00D12AD4" w:rsidP="00B61CC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CCD5124" wp14:editId="3F646E4F">
            <wp:extent cx="5731510" cy="3223895"/>
            <wp:effectExtent l="76200" t="76200" r="135890" b="128905"/>
            <wp:docPr id="413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21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003D1" w14:textId="77777777" w:rsidR="00D12AD4" w:rsidRDefault="00D12AD4" w:rsidP="00B61CCF">
      <w:pPr>
        <w:pStyle w:val="NoSpacing"/>
        <w:rPr>
          <w:rFonts w:ascii="Consolas" w:hAnsi="Consolas"/>
        </w:rPr>
      </w:pPr>
    </w:p>
    <w:p w14:paraId="5324FABE" w14:textId="16410DE7" w:rsidR="00B61CCF" w:rsidRDefault="00D12AD4" w:rsidP="00B61CCF">
      <w:pPr>
        <w:pStyle w:val="NoSpacing"/>
        <w:rPr>
          <w:rFonts w:ascii="Consolas" w:hAnsi="Consolas"/>
        </w:rPr>
      </w:pPr>
      <w:r w:rsidRPr="00B61CCF">
        <w:rPr>
          <w:rFonts w:ascii="Consolas" w:hAnsi="Consolas"/>
        </w:rPr>
        <w:t>E</w:t>
      </w:r>
      <w:r w:rsidR="00B61CCF" w:rsidRPr="00B61CCF">
        <w:rPr>
          <w:rFonts w:ascii="Consolas" w:hAnsi="Consolas"/>
        </w:rPr>
        <w:t>ffects</w:t>
      </w:r>
      <w:r>
        <w:rPr>
          <w:rFonts w:ascii="Consolas" w:hAnsi="Consolas"/>
        </w:rPr>
        <w:t xml:space="preserve"> </w:t>
      </w:r>
      <w:r w:rsidR="00B61CCF" w:rsidRPr="00B61CCF">
        <w:rPr>
          <w:rFonts w:ascii="Consolas" w:hAnsi="Consolas"/>
        </w:rPr>
        <w:t>are executed</w:t>
      </w:r>
      <w:r>
        <w:rPr>
          <w:rFonts w:ascii="Consolas" w:hAnsi="Consolas"/>
        </w:rPr>
        <w:t xml:space="preserve"> </w:t>
      </w:r>
      <w:r w:rsidR="00B61CCF" w:rsidRPr="00B61CCF">
        <w:rPr>
          <w:rFonts w:ascii="Consolas" w:hAnsi="Consolas"/>
        </w:rPr>
        <w:t>after the browser has painted the component instance</w:t>
      </w:r>
      <w:r>
        <w:rPr>
          <w:rFonts w:ascii="Consolas" w:hAnsi="Consolas"/>
        </w:rPr>
        <w:t xml:space="preserve"> </w:t>
      </w:r>
      <w:r w:rsidR="00B61CCF" w:rsidRPr="00B61CCF">
        <w:rPr>
          <w:rFonts w:ascii="Consolas" w:hAnsi="Consolas"/>
        </w:rPr>
        <w:t>on the screen.</w:t>
      </w:r>
    </w:p>
    <w:p w14:paraId="382066C6" w14:textId="77777777" w:rsidR="00D12AD4" w:rsidRDefault="00D12AD4" w:rsidP="00B61CCF">
      <w:pPr>
        <w:pStyle w:val="NoSpacing"/>
        <w:rPr>
          <w:rFonts w:ascii="Consolas" w:hAnsi="Consolas"/>
        </w:rPr>
      </w:pPr>
    </w:p>
    <w:p w14:paraId="6FE98AAE" w14:textId="24BACC1C" w:rsidR="00D12AD4" w:rsidRPr="00D12AD4" w:rsidRDefault="00D12AD4" w:rsidP="00D12A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N</w:t>
      </w:r>
      <w:r w:rsidRPr="00D12AD4">
        <w:rPr>
          <w:rFonts w:ascii="Consolas" w:hAnsi="Consolas"/>
        </w:rPr>
        <w:t>ot immediately after render,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as you might have thought initially.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That's why we say that effects run asynchronously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after the render has already been painted to the screen.</w:t>
      </w:r>
    </w:p>
    <w:p w14:paraId="6D7A2BE5" w14:textId="77777777" w:rsidR="00D12AD4" w:rsidRPr="00D12AD4" w:rsidRDefault="00D12AD4" w:rsidP="00D12AD4">
      <w:pPr>
        <w:pStyle w:val="NoSpacing"/>
        <w:rPr>
          <w:rFonts w:ascii="Consolas" w:hAnsi="Consolas"/>
        </w:rPr>
      </w:pPr>
    </w:p>
    <w:p w14:paraId="4AC8D785" w14:textId="149FC983" w:rsidR="00D12AD4" w:rsidRPr="00D12AD4" w:rsidRDefault="00D12AD4" w:rsidP="00D12A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D12AD4">
        <w:rPr>
          <w:rFonts w:ascii="Consolas" w:hAnsi="Consolas"/>
        </w:rPr>
        <w:t>he reason why effect work this way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is that effects may contain long-running processes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such as fetching data.</w:t>
      </w:r>
    </w:p>
    <w:p w14:paraId="1600DFC9" w14:textId="77777777" w:rsidR="00D12AD4" w:rsidRPr="00D12AD4" w:rsidRDefault="00D12AD4" w:rsidP="00D12AD4">
      <w:pPr>
        <w:pStyle w:val="NoSpacing"/>
        <w:rPr>
          <w:rFonts w:ascii="Consolas" w:hAnsi="Consolas"/>
        </w:rPr>
      </w:pPr>
    </w:p>
    <w:p w14:paraId="5CF9A230" w14:textId="66DE655D" w:rsidR="00D12AD4" w:rsidRDefault="00D12AD4" w:rsidP="00D12AD4">
      <w:pPr>
        <w:pStyle w:val="NoSpacing"/>
        <w:rPr>
          <w:rFonts w:ascii="Consolas" w:hAnsi="Consolas"/>
        </w:rPr>
      </w:pPr>
      <w:r w:rsidRPr="00D12AD4">
        <w:rPr>
          <w:rFonts w:ascii="Consolas" w:hAnsi="Consolas"/>
        </w:rPr>
        <w:lastRenderedPageBreak/>
        <w:t>So, in a situation like that,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 xml:space="preserve">if </w:t>
      </w:r>
      <w:proofErr w:type="gramStart"/>
      <w:r w:rsidRPr="00D12AD4">
        <w:rPr>
          <w:rFonts w:ascii="Consolas" w:hAnsi="Consolas"/>
        </w:rPr>
        <w:t>React</w:t>
      </w:r>
      <w:proofErr w:type="gramEnd"/>
      <w:r w:rsidRPr="00D12AD4">
        <w:rPr>
          <w:rFonts w:ascii="Consolas" w:hAnsi="Consolas"/>
        </w:rPr>
        <w:t xml:space="preserve"> would execute the effect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before the browser paints a new screen,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it would block this entire process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and users would see an old version of the component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for way too long</w:t>
      </w:r>
      <w:r>
        <w:rPr>
          <w:rFonts w:ascii="Consolas" w:hAnsi="Consolas"/>
        </w:rPr>
        <w:t>. T</w:t>
      </w:r>
      <w:r w:rsidRPr="00D12AD4">
        <w:rPr>
          <w:rFonts w:ascii="Consolas" w:hAnsi="Consolas"/>
        </w:rPr>
        <w:t>hat would be very undesirable.</w:t>
      </w:r>
    </w:p>
    <w:p w14:paraId="4375DDA7" w14:textId="77777777" w:rsidR="00D12AD4" w:rsidRDefault="00D12AD4" w:rsidP="00D12AD4">
      <w:pPr>
        <w:pStyle w:val="NoSpacing"/>
        <w:rPr>
          <w:rFonts w:ascii="Consolas" w:hAnsi="Consolas"/>
        </w:rPr>
      </w:pPr>
    </w:p>
    <w:p w14:paraId="1E029726" w14:textId="61592B13" w:rsidR="009F602B" w:rsidRDefault="009F602B" w:rsidP="00D12A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4D66693" wp14:editId="5BF6E285">
            <wp:extent cx="5731510" cy="3223895"/>
            <wp:effectExtent l="76200" t="76200" r="135890" b="128905"/>
            <wp:docPr id="56655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54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CA710" w14:textId="77777777" w:rsidR="009F602B" w:rsidRDefault="009F602B" w:rsidP="00D12AD4">
      <w:pPr>
        <w:pStyle w:val="NoSpacing"/>
        <w:rPr>
          <w:rFonts w:ascii="Consolas" w:hAnsi="Consolas"/>
        </w:rPr>
      </w:pPr>
    </w:p>
    <w:p w14:paraId="30612D46" w14:textId="7D74B2C8" w:rsidR="00D12AD4" w:rsidRPr="00D12AD4" w:rsidRDefault="00D12AD4" w:rsidP="00D12AD4">
      <w:pPr>
        <w:pStyle w:val="NoSpacing"/>
        <w:rPr>
          <w:rFonts w:ascii="Consolas" w:hAnsi="Consolas"/>
        </w:rPr>
      </w:pPr>
      <w:r w:rsidRPr="00D12AD4">
        <w:rPr>
          <w:rFonts w:ascii="Consolas" w:hAnsi="Consolas"/>
        </w:rPr>
        <w:t>O</w:t>
      </w:r>
      <w:r w:rsidRPr="00D12AD4">
        <w:rPr>
          <w:rFonts w:ascii="Consolas" w:hAnsi="Consolas"/>
        </w:rPr>
        <w:t>ne important consequence of the fact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that effects do not run during render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is that if an effect sets state</w:t>
      </w:r>
      <w:r>
        <w:rPr>
          <w:rFonts w:ascii="Consolas" w:hAnsi="Consolas"/>
        </w:rPr>
        <w:t xml:space="preserve">, </w:t>
      </w:r>
      <w:r w:rsidRPr="00D12AD4">
        <w:rPr>
          <w:rFonts w:ascii="Consolas" w:hAnsi="Consolas"/>
        </w:rPr>
        <w:t>a second additional render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will be required to display the UI correctly.</w:t>
      </w:r>
    </w:p>
    <w:p w14:paraId="1B12ADE0" w14:textId="77777777" w:rsidR="00D12AD4" w:rsidRPr="00D12AD4" w:rsidRDefault="00D12AD4" w:rsidP="00D12AD4">
      <w:pPr>
        <w:pStyle w:val="NoSpacing"/>
        <w:rPr>
          <w:rFonts w:ascii="Consolas" w:hAnsi="Consolas"/>
        </w:rPr>
      </w:pPr>
    </w:p>
    <w:p w14:paraId="742CC509" w14:textId="61405C10" w:rsidR="00D12AD4" w:rsidRDefault="00D12AD4" w:rsidP="00D12A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Pr="00D12AD4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D12AD4">
        <w:rPr>
          <w:rFonts w:ascii="Consolas" w:hAnsi="Consolas"/>
        </w:rPr>
        <w:t xml:space="preserve"> this is one of the reasons</w:t>
      </w:r>
      <w:r>
        <w:rPr>
          <w:rFonts w:ascii="Consolas" w:hAnsi="Consolas"/>
        </w:rPr>
        <w:t xml:space="preserve"> </w:t>
      </w:r>
      <w:r w:rsidRPr="00D12AD4">
        <w:rPr>
          <w:rFonts w:ascii="Consolas" w:hAnsi="Consolas"/>
        </w:rPr>
        <w:t>why you shouldn't overuse effects.</w:t>
      </w:r>
    </w:p>
    <w:p w14:paraId="6CFDB773" w14:textId="77777777" w:rsidR="009F602B" w:rsidRDefault="009F602B" w:rsidP="00D12AD4">
      <w:pPr>
        <w:pStyle w:val="NoSpacing"/>
        <w:rPr>
          <w:rFonts w:ascii="Consolas" w:hAnsi="Consolas"/>
        </w:rPr>
      </w:pPr>
    </w:p>
    <w:p w14:paraId="5ADE53EE" w14:textId="67C22B4B" w:rsidR="009F602B" w:rsidRDefault="009F602B" w:rsidP="00D12A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F03BAE2" wp14:editId="210C0A8F">
            <wp:extent cx="5731510" cy="3223895"/>
            <wp:effectExtent l="76200" t="76200" r="135890" b="128905"/>
            <wp:docPr id="187433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7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980A44" w14:textId="0CB6A9BD" w:rsidR="009F602B" w:rsidRPr="009F602B" w:rsidRDefault="009F602B" w:rsidP="009F602B">
      <w:pPr>
        <w:pStyle w:val="NoSpacing"/>
        <w:rPr>
          <w:rFonts w:ascii="Consolas" w:hAnsi="Consolas"/>
        </w:rPr>
      </w:pPr>
      <w:r w:rsidRPr="009F602B">
        <w:rPr>
          <w:rFonts w:ascii="Consolas" w:hAnsi="Consolas"/>
        </w:rPr>
        <w:lastRenderedPageBreak/>
        <w:t>L</w:t>
      </w:r>
      <w:r w:rsidRPr="009F602B">
        <w:rPr>
          <w:rFonts w:ascii="Consolas" w:hAnsi="Consolas"/>
        </w:rPr>
        <w:t>et's say that the title was initially set to Interstellar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but then it changes to Interstellar Wars.</w:t>
      </w:r>
    </w:p>
    <w:p w14:paraId="494596DE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1096A08C" w14:textId="23955209" w:rsidR="009F602B" w:rsidRDefault="009F602B" w:rsidP="009F602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Pr="009F602B">
        <w:rPr>
          <w:rFonts w:ascii="Consolas" w:hAnsi="Consolas"/>
        </w:rPr>
        <w:t>ince this title is a prop,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it means that the component will re-render</w:t>
      </w:r>
      <w:r>
        <w:rPr>
          <w:rFonts w:ascii="Consolas" w:hAnsi="Consolas"/>
        </w:rPr>
        <w:t>,</w:t>
      </w:r>
      <w:r w:rsidRPr="009F602B">
        <w:rPr>
          <w:rFonts w:ascii="Consolas" w:hAnsi="Consolas"/>
        </w:rPr>
        <w:t xml:space="preserve"> the </w:t>
      </w:r>
      <w:proofErr w:type="spellStart"/>
      <w:r w:rsidRPr="009F602B">
        <w:rPr>
          <w:rFonts w:ascii="Consolas" w:hAnsi="Consolas"/>
        </w:rPr>
        <w:t>dom</w:t>
      </w:r>
      <w:proofErr w:type="spellEnd"/>
      <w:r w:rsidRPr="009F602B">
        <w:rPr>
          <w:rFonts w:ascii="Consolas" w:hAnsi="Consolas"/>
        </w:rPr>
        <w:t xml:space="preserve"> changes will be committed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and painted to the screen again.</w:t>
      </w:r>
    </w:p>
    <w:p w14:paraId="60D04F30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49C6A70A" w14:textId="330D97B9" w:rsidR="009F602B" w:rsidRDefault="009F602B" w:rsidP="009F602B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B826C40" wp14:editId="174383B7">
            <wp:extent cx="5731510" cy="3223895"/>
            <wp:effectExtent l="76200" t="76200" r="135890" b="128905"/>
            <wp:docPr id="149300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08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5DFD0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2A6F5521" w14:textId="543DDE65" w:rsidR="009F602B" w:rsidRDefault="009F602B" w:rsidP="009F602B">
      <w:pPr>
        <w:pStyle w:val="NoSpacing"/>
        <w:rPr>
          <w:rFonts w:ascii="Consolas" w:hAnsi="Consolas"/>
        </w:rPr>
      </w:pPr>
      <w:r w:rsidRPr="009F602B">
        <w:rPr>
          <w:rFonts w:ascii="Consolas" w:hAnsi="Consolas"/>
        </w:rPr>
        <w:t>S</w:t>
      </w:r>
      <w:r w:rsidRPr="009F602B">
        <w:rPr>
          <w:rFonts w:ascii="Consolas" w:hAnsi="Consolas"/>
        </w:rPr>
        <w:t>inc</w:t>
      </w:r>
      <w:r>
        <w:rPr>
          <w:rFonts w:ascii="Consolas" w:hAnsi="Consolas"/>
        </w:rPr>
        <w:t>e</w:t>
      </w:r>
      <w:r w:rsidRPr="009F602B">
        <w:rPr>
          <w:rFonts w:ascii="Consolas" w:hAnsi="Consolas"/>
        </w:rPr>
        <w:t xml:space="preserve"> title is part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of the dependency array of this effect,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the effect will be executed again at this point.</w:t>
      </w:r>
    </w:p>
    <w:p w14:paraId="1035812F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4533C9D0" w14:textId="46A9DEE2" w:rsidR="009F602B" w:rsidRDefault="009F602B" w:rsidP="009F602B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DD86462" wp14:editId="78C1E257">
            <wp:extent cx="5731510" cy="3223895"/>
            <wp:effectExtent l="76200" t="76200" r="135890" b="128905"/>
            <wp:docPr id="171371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142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30DA0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595C7AE9" w14:textId="0B8283E5" w:rsidR="009F602B" w:rsidRDefault="009F602B" w:rsidP="009F602B">
      <w:pPr>
        <w:pStyle w:val="NoSpacing"/>
        <w:rPr>
          <w:rFonts w:ascii="Consolas" w:hAnsi="Consolas"/>
        </w:rPr>
      </w:pPr>
      <w:r w:rsidRPr="009F602B">
        <w:rPr>
          <w:rFonts w:ascii="Consolas" w:hAnsi="Consolas"/>
        </w:rPr>
        <w:lastRenderedPageBreak/>
        <w:t>T</w:t>
      </w:r>
      <w:r w:rsidRPr="009F602B">
        <w:rPr>
          <w:rFonts w:ascii="Consolas" w:hAnsi="Consolas"/>
        </w:rPr>
        <w:t>his whole process can of course be repeated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over and over again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until this movie details instance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finally unmounts and disappears from the screen.</w:t>
      </w:r>
    </w:p>
    <w:p w14:paraId="1A1AAD2B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12EDE240" w14:textId="324E417B" w:rsidR="009F602B" w:rsidRDefault="009F602B" w:rsidP="009F602B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F32EA51" wp14:editId="4B580AF4">
            <wp:extent cx="5731510" cy="3223895"/>
            <wp:effectExtent l="76200" t="76200" r="135890" b="128905"/>
            <wp:docPr id="20269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55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C1066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66960081" w14:textId="6A6CF54F" w:rsidR="009F602B" w:rsidRDefault="009F602B" w:rsidP="009F602B">
      <w:pPr>
        <w:pStyle w:val="NoSpacing"/>
        <w:rPr>
          <w:rFonts w:ascii="Consolas" w:hAnsi="Consolas"/>
        </w:rPr>
      </w:pPr>
      <w:r w:rsidRPr="009F602B">
        <w:rPr>
          <w:rFonts w:ascii="Consolas" w:hAnsi="Consolas"/>
        </w:rPr>
        <w:t>Y</w:t>
      </w:r>
      <w:r w:rsidRPr="009F602B">
        <w:rPr>
          <w:rFonts w:ascii="Consolas" w:hAnsi="Consolas"/>
        </w:rPr>
        <w:t>ou might notice that there is actually a hole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between the commit and browser paint</w:t>
      </w:r>
      <w:r>
        <w:rPr>
          <w:rFonts w:ascii="Consolas" w:hAnsi="Consolas"/>
        </w:rPr>
        <w:t>.</w:t>
      </w:r>
    </w:p>
    <w:p w14:paraId="71AF2111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2072A26A" w14:textId="2058B253" w:rsidR="009F602B" w:rsidRPr="009F602B" w:rsidRDefault="009F602B" w:rsidP="009F602B">
      <w:pPr>
        <w:pStyle w:val="NoSpacing"/>
        <w:rPr>
          <w:rFonts w:ascii="Consolas" w:hAnsi="Consolas"/>
        </w:rPr>
      </w:pPr>
      <w:r w:rsidRPr="009F602B">
        <w:rPr>
          <w:rFonts w:ascii="Consolas" w:hAnsi="Consolas"/>
        </w:rPr>
        <w:t>T</w:t>
      </w:r>
      <w:r w:rsidRPr="009F602B">
        <w:rPr>
          <w:rFonts w:ascii="Consolas" w:hAnsi="Consolas"/>
        </w:rPr>
        <w:t>he reason is that, in React,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there's actually another type of effect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called a layout effect.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So, the only difference between a regular effect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and a layout effect is that the layout effect runs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before the browser actually paints the new screen.</w:t>
      </w:r>
    </w:p>
    <w:p w14:paraId="68CD6F75" w14:textId="77777777" w:rsidR="009F602B" w:rsidRPr="009F602B" w:rsidRDefault="009F602B" w:rsidP="009F602B">
      <w:pPr>
        <w:pStyle w:val="NoSpacing"/>
        <w:rPr>
          <w:rFonts w:ascii="Consolas" w:hAnsi="Consolas"/>
        </w:rPr>
      </w:pPr>
    </w:p>
    <w:p w14:paraId="6781ACC9" w14:textId="6C0748A4" w:rsidR="009F602B" w:rsidRDefault="009F602B" w:rsidP="009F602B">
      <w:pPr>
        <w:pStyle w:val="NoSpacing"/>
        <w:rPr>
          <w:rFonts w:ascii="Consolas" w:hAnsi="Consolas"/>
        </w:rPr>
      </w:pPr>
      <w:proofErr w:type="gramStart"/>
      <w:r w:rsidRPr="009F602B">
        <w:rPr>
          <w:rFonts w:ascii="Consolas" w:hAnsi="Consolas"/>
        </w:rPr>
        <w:t>But,</w:t>
      </w:r>
      <w:proofErr w:type="gramEnd"/>
      <w:r w:rsidRPr="009F602B">
        <w:rPr>
          <w:rFonts w:ascii="Consolas" w:hAnsi="Consolas"/>
        </w:rPr>
        <w:t xml:space="preserve"> we almost never need this</w:t>
      </w:r>
      <w:r>
        <w:rPr>
          <w:rFonts w:ascii="Consolas" w:hAnsi="Consolas"/>
        </w:rPr>
        <w:t>. S</w:t>
      </w:r>
      <w:r w:rsidRPr="009F602B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9F602B">
        <w:rPr>
          <w:rFonts w:ascii="Consolas" w:hAnsi="Consolas"/>
        </w:rPr>
        <w:t xml:space="preserve"> the React team actually discourages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the use of this use layout effect hook.</w:t>
      </w:r>
    </w:p>
    <w:p w14:paraId="6ACEB3F9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736371EB" w14:textId="6F012330" w:rsidR="009F602B" w:rsidRDefault="009F602B" w:rsidP="009F602B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9AFEB0A" wp14:editId="417EB200">
            <wp:extent cx="5731510" cy="3223895"/>
            <wp:effectExtent l="76200" t="76200" r="135890" b="128905"/>
            <wp:docPr id="46214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444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7B164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42590EEE" w14:textId="6845E07D" w:rsidR="009F602B" w:rsidRDefault="009F602B" w:rsidP="009F602B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Pr="009F602B">
        <w:rPr>
          <w:rFonts w:ascii="Consolas" w:hAnsi="Consolas"/>
        </w:rPr>
        <w:t>ctually, there are even two more holds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in this timeline</w:t>
      </w:r>
      <w:r>
        <w:rPr>
          <w:rFonts w:ascii="Consolas" w:hAnsi="Consolas"/>
        </w:rPr>
        <w:t xml:space="preserve"> b</w:t>
      </w:r>
      <w:r w:rsidRPr="009F602B">
        <w:rPr>
          <w:rFonts w:ascii="Consolas" w:hAnsi="Consolas"/>
        </w:rPr>
        <w:t>ut, we will talk about these mystery steps</w:t>
      </w:r>
      <w:r>
        <w:rPr>
          <w:rFonts w:ascii="Consolas" w:hAnsi="Consolas"/>
        </w:rPr>
        <w:t xml:space="preserve"> </w:t>
      </w:r>
      <w:r w:rsidRPr="009F602B">
        <w:rPr>
          <w:rFonts w:ascii="Consolas" w:hAnsi="Consolas"/>
        </w:rPr>
        <w:t>by the end of the section</w:t>
      </w:r>
      <w:r>
        <w:rPr>
          <w:rFonts w:ascii="Consolas" w:hAnsi="Consolas"/>
        </w:rPr>
        <w:t>.</w:t>
      </w:r>
    </w:p>
    <w:p w14:paraId="741B6A0A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45656EB2" w14:textId="77777777" w:rsidR="009F602B" w:rsidRDefault="009F602B" w:rsidP="009F602B">
      <w:pPr>
        <w:pStyle w:val="NoSpacing"/>
        <w:rPr>
          <w:rFonts w:ascii="Consolas" w:hAnsi="Consolas"/>
        </w:rPr>
      </w:pPr>
    </w:p>
    <w:p w14:paraId="0B912DCE" w14:textId="77777777" w:rsidR="009F602B" w:rsidRPr="006A481E" w:rsidRDefault="009F602B" w:rsidP="009F602B">
      <w:pPr>
        <w:pStyle w:val="NoSpacing"/>
        <w:rPr>
          <w:rFonts w:ascii="Consolas" w:hAnsi="Consolas"/>
        </w:rPr>
      </w:pPr>
    </w:p>
    <w:sectPr w:rsidR="009F602B" w:rsidRPr="006A4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3D4"/>
    <w:rsid w:val="00047E4F"/>
    <w:rsid w:val="00127841"/>
    <w:rsid w:val="00307625"/>
    <w:rsid w:val="004C688A"/>
    <w:rsid w:val="006A481E"/>
    <w:rsid w:val="009F602B"/>
    <w:rsid w:val="00B61CCF"/>
    <w:rsid w:val="00BF2BD6"/>
    <w:rsid w:val="00CF23D4"/>
    <w:rsid w:val="00D12AD4"/>
    <w:rsid w:val="00D1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6D1C9"/>
  <w15:chartTrackingRefBased/>
  <w15:docId w15:val="{F0EF082F-DF75-4557-A6E0-0627506F0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81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13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14</cp:revision>
  <dcterms:created xsi:type="dcterms:W3CDTF">2023-10-09T09:28:00Z</dcterms:created>
  <dcterms:modified xsi:type="dcterms:W3CDTF">2023-10-09T11:05:00Z</dcterms:modified>
</cp:coreProperties>
</file>